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C043" w14:textId="5B3C745A" w:rsidR="00085CBB" w:rsidRDefault="00085CBB" w:rsidP="00085CBB">
      <w:pPr>
        <w:pStyle w:val="Heading1"/>
        <w:pBdr>
          <w:bottom w:val="single" w:sz="6" w:space="4" w:color="E5E5E5"/>
        </w:pBdr>
        <w:shd w:val="clear" w:color="auto" w:fill="FFFFFF"/>
        <w:spacing w:before="0" w:after="150"/>
        <w:jc w:val="center"/>
        <w:textAlignment w:val="top"/>
        <w:rPr>
          <w:rFonts w:ascii="Times New Roman" w:hAnsi="Times New Roman" w:cs="Times New Roman"/>
          <w:color w:val="auto"/>
          <w:lang w:val="mn-MN"/>
        </w:rPr>
      </w:pPr>
      <w:r w:rsidRPr="00AD55AD">
        <w:rPr>
          <w:rFonts w:ascii="Times New Roman" w:hAnsi="Times New Roman" w:cs="Times New Roman"/>
          <w:color w:val="auto"/>
          <w:lang w:val="mn-MN"/>
        </w:rPr>
        <w:t>Техникийн тодорхойлолт: /</w:t>
      </w:r>
      <w:r w:rsidRPr="00AD55AD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Кабель </w:t>
      </w:r>
      <w:r w:rsidR="00BA1A24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 xml:space="preserve">АВВГ </w:t>
      </w:r>
      <w:r w:rsidR="00C7310F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3х</w:t>
      </w:r>
      <w:r w:rsidR="00B470D9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AD55AD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6</w:t>
      </w:r>
      <w:r w:rsidR="00C7310F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+1х</w:t>
      </w:r>
      <w:r w:rsidR="00AD55AD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10</w:t>
      </w:r>
      <w:r w:rsidRPr="00AD55AD">
        <w:rPr>
          <w:rFonts w:ascii="Times New Roman" w:hAnsi="Times New Roman" w:cs="Times New Roman"/>
          <w:b w:val="0"/>
          <w:color w:val="auto"/>
          <w:lang w:val="mn-MN"/>
        </w:rPr>
        <w:t>/</w:t>
      </w:r>
      <w:r w:rsidR="00BA1A24" w:rsidRPr="00AD55AD">
        <w:rPr>
          <w:rFonts w:ascii="Times New Roman" w:hAnsi="Times New Roman" w:cs="Times New Roman"/>
          <w:b w:val="0"/>
          <w:color w:val="auto"/>
          <w:lang w:val="mn-MN"/>
        </w:rPr>
        <w:t>-</w:t>
      </w:r>
      <w:r w:rsidR="002A3AB1" w:rsidRPr="00AD55AD">
        <w:rPr>
          <w:rFonts w:ascii="Times New Roman" w:hAnsi="Times New Roman" w:cs="Times New Roman"/>
          <w:color w:val="auto"/>
          <w:lang w:val="mn-MN"/>
        </w:rPr>
        <w:t>1кВ</w:t>
      </w:r>
    </w:p>
    <w:p w14:paraId="5441D6A4" w14:textId="7419D2AB" w:rsidR="00D34D3A" w:rsidRPr="00D34D3A" w:rsidRDefault="00D34D3A" w:rsidP="00D34D3A">
      <w:pPr>
        <w:jc w:val="center"/>
        <w:rPr>
          <w:b/>
          <w:bCs/>
          <w:sz w:val="28"/>
          <w:szCs w:val="28"/>
          <w:lang w:val="mn-MN"/>
        </w:rPr>
      </w:pPr>
      <w:r>
        <w:rPr>
          <w:b/>
          <w:bCs/>
          <w:sz w:val="28"/>
          <w:szCs w:val="28"/>
          <w:lang w:val="mn-MN"/>
        </w:rPr>
        <w:t>ГОСТ 31996-2012 стандартын дагуу</w:t>
      </w:r>
      <w:r w:rsidRPr="00AD5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AFB6F" wp14:editId="02AA8D4A">
                <wp:simplePos x="0" y="0"/>
                <wp:positionH relativeFrom="column">
                  <wp:posOffset>-515620</wp:posOffset>
                </wp:positionH>
                <wp:positionV relativeFrom="paragraph">
                  <wp:posOffset>372745</wp:posOffset>
                </wp:positionV>
                <wp:extent cx="7162800" cy="952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3A8FF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pt,29.35pt" to="523.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3982AE38" w14:textId="2543EF36" w:rsidR="00085CBB" w:rsidRPr="00AD55AD" w:rsidRDefault="00C7310F" w:rsidP="00085CB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D55A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2B75C0" wp14:editId="1A6DFB44">
            <wp:simplePos x="0" y="0"/>
            <wp:positionH relativeFrom="column">
              <wp:posOffset>-461645</wp:posOffset>
            </wp:positionH>
            <wp:positionV relativeFrom="paragraph">
              <wp:posOffset>200025</wp:posOffset>
            </wp:positionV>
            <wp:extent cx="3475990" cy="2889250"/>
            <wp:effectExtent l="0" t="0" r="0" b="6350"/>
            <wp:wrapSquare wrapText="bothSides"/>
            <wp:docPr id="3" name="Picture 3" descr="C:\Users\user\Desktop\vvgng-4-1_5-16_al.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vgng-4-1_5-16_al.4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CE8A" w14:textId="74262257" w:rsidR="00C7310F" w:rsidRPr="00AD55AD" w:rsidRDefault="00C7310F" w:rsidP="00C7310F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 w:rsidR="00B470D9"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</w:t>
      </w:r>
      <w:r w:rsidR="00AD55AD"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6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 w:rsidR="00AD55AD"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Кабелийн тайлбар</w:t>
      </w:r>
    </w:p>
    <w:p w14:paraId="048F5E20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А-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гүйдэл дамжуулагч</w:t>
      </w:r>
    </w:p>
    <w:p w14:paraId="0B1AAAE0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В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-Поливинилхлоридын пластикатаар хийсэн тусгаарлагч </w:t>
      </w:r>
    </w:p>
    <w:p w14:paraId="1919FE29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AD55AD">
        <w:rPr>
          <w:rFonts w:ascii="Times New Roman" w:hAnsi="Times New Roman" w:cs="Times New Roman"/>
          <w:b/>
          <w:sz w:val="24"/>
          <w:lang w:val="mn-MN"/>
        </w:rPr>
        <w:t>В</w:t>
      </w:r>
      <w:r w:rsidRPr="00AD55AD">
        <w:rPr>
          <w:rFonts w:ascii="Times New Roman" w:hAnsi="Times New Roman" w:cs="Times New Roman"/>
          <w:sz w:val="24"/>
          <w:lang w:val="mn-MN"/>
        </w:rPr>
        <w:t>-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Поливинилхлоридын пластикатаар хийсэн бүрхүүл</w:t>
      </w:r>
    </w:p>
    <w:p w14:paraId="153839DF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AD55AD">
        <w:rPr>
          <w:rFonts w:ascii="Times New Roman" w:hAnsi="Times New Roman" w:cs="Times New Roman"/>
          <w:b/>
          <w:sz w:val="24"/>
          <w:lang w:val="mn-MN"/>
        </w:rPr>
        <w:t>Г</w:t>
      </w:r>
      <w:r w:rsidRPr="00AD55AD">
        <w:rPr>
          <w:rFonts w:ascii="Times New Roman" w:hAnsi="Times New Roman" w:cs="Times New Roman"/>
          <w:sz w:val="24"/>
          <w:lang w:val="mn-MN"/>
        </w:rPr>
        <w:t xml:space="preserve">-хамгаалах бүрхүүл дутагдалтай. </w:t>
      </w:r>
    </w:p>
    <w:p w14:paraId="2910E4B9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-дамжуулагчийн тоо</w:t>
      </w:r>
    </w:p>
    <w:p w14:paraId="08235657" w14:textId="2138959A" w:rsidR="00C7310F" w:rsidRPr="00AD55AD" w:rsidRDefault="00B470D9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AD55AD"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6</w:t>
      </w:r>
      <w:r w:rsidR="00C7310F"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 дамжуулагчийн хөндлөн огтлолын талбай.</w:t>
      </w:r>
    </w:p>
    <w:p w14:paraId="50B9F3DA" w14:textId="77777777" w:rsidR="00BA1A24" w:rsidRPr="00AD55AD" w:rsidRDefault="00BA1A24" w:rsidP="002A3AB1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51D845FC" w14:textId="07779858" w:rsidR="00DB2AE9" w:rsidRPr="00AD55AD" w:rsidRDefault="00AD55AD" w:rsidP="00FB35ED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АВВГ 3х16+1х10 </w:t>
      </w:r>
      <w:r w:rsidR="00DB2AE9" w:rsidRPr="00AD55AD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2F2F2"/>
          <w:lang w:val="mn-MN"/>
        </w:rPr>
        <w:t>кабелийн бүтэц</w:t>
      </w:r>
    </w:p>
    <w:p w14:paraId="530C9591" w14:textId="540D2F36" w:rsidR="002A3AB1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Дамжуулагч: 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материалаар хийсэн байна.</w:t>
      </w:r>
    </w:p>
    <w:p w14:paraId="18D9050F" w14:textId="1D5E4E61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Тусгаарлагч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1845155C" w14:textId="26EE46AF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Эрчлээ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өөр хоорондоо дамжуулагчууд нь эрчлэгдсэн байна.</w:t>
      </w:r>
    </w:p>
    <w:p w14:paraId="1E1A665E" w14:textId="45F194D0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Бүрхүүл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6B96DA96" w14:textId="599B0A00" w:rsidR="007B3F02" w:rsidRPr="00AD55AD" w:rsidRDefault="00AD55AD" w:rsidP="002A3AB1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АВВГ 3х16+1х10 </w:t>
      </w:r>
      <w:r w:rsidR="007B3F02"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Кабелийн техникийн тодорхойлолт</w:t>
      </w:r>
    </w:p>
    <w:p w14:paraId="475AF8DC" w14:textId="77777777" w:rsidR="00C2129C" w:rsidRPr="00AD55AD" w:rsidRDefault="00C2129C" w:rsidP="00DB10C8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1FA0B462" w14:textId="577C7FB3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Хувийн  жин:371кг/км</w:t>
      </w:r>
    </w:p>
    <w:p w14:paraId="45802D46" w14:textId="1E7FF357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Кабелийн  гадаад диаметр:19 мм</w:t>
      </w:r>
    </w:p>
    <w:p w14:paraId="3056C255" w14:textId="77777777" w:rsidR="00AD55AD" w:rsidRPr="00AD55AD" w:rsidRDefault="00AD55AD" w:rsidP="00AD55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Хувьсах хүчдэлийн хэмжээ . 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en-US"/>
        </w:rPr>
        <w:t>1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кВ</w:t>
      </w:r>
    </w:p>
    <w:p w14:paraId="2DA70E46" w14:textId="21846A17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Хэрэглээний давтамж: 50Гц</w:t>
      </w:r>
    </w:p>
    <w:p w14:paraId="6FE6B5FD" w14:textId="73CDD3E0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Багтаамжийн эсэргүүцэл: 0,0675ом/км</w:t>
      </w:r>
    </w:p>
    <w:p w14:paraId="64A743B3" w14:textId="183C3FB6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Идэвхитэй  эсэргүүцэл: 1,98 ом/км</w:t>
      </w:r>
    </w:p>
    <w:p w14:paraId="04CD0AEC" w14:textId="1FC6A1D0" w:rsidR="00AD55AD" w:rsidRPr="00AD55AD" w:rsidRDefault="00AD55AD" w:rsidP="00AD55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ачаалал/агаарт/-67 А</w:t>
      </w:r>
    </w:p>
    <w:p w14:paraId="4928C412" w14:textId="7DC93024" w:rsidR="00AD55AD" w:rsidRPr="00AD55AD" w:rsidRDefault="00AD55AD" w:rsidP="00AD55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lastRenderedPageBreak/>
        <w:t>Холболт хийх зөвшөөрөгдсөн гүйдлийн ачаалал/газар доор/-77 А</w:t>
      </w:r>
    </w:p>
    <w:p w14:paraId="2FB0E608" w14:textId="04C16142" w:rsidR="00AD55AD" w:rsidRPr="00AD55AD" w:rsidRDefault="00AD55AD" w:rsidP="00AD55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үед 1-секунд тэсэх гүйдлийн хэмжээ-1,13 кА</w:t>
      </w:r>
    </w:p>
    <w:p w14:paraId="3A4638E1" w14:textId="113BD73D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залгаанд байх хугацаа: 5с</w:t>
      </w:r>
    </w:p>
    <w:p w14:paraId="3FBCEE4A" w14:textId="68D8742A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бага зөвшөөрөгдсөн нугалах радиус: 190мм</w:t>
      </w:r>
    </w:p>
    <w:p w14:paraId="52ED5A7B" w14:textId="758C31C4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Ашиглалтын хугацаа: 30 жил</w:t>
      </w:r>
    </w:p>
    <w:p w14:paraId="1E5E30E7" w14:textId="75B5F293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Баталгаат хугацаа: 5 жил</w:t>
      </w:r>
    </w:p>
    <w:p w14:paraId="6027E610" w14:textId="55A88F59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Ашиглалтын температурын хэлбэлзэл: -50С....+50С</w:t>
      </w:r>
    </w:p>
    <w:p w14:paraId="3E9021BF" w14:textId="443D57F0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Агаарын температур +35С үед агаарын чийгшилийн хэмжээ 98 хувиас ихгүй байна.</w:t>
      </w:r>
    </w:p>
    <w:p w14:paraId="00635C4C" w14:textId="7D67B7BE" w:rsidR="00AD55AD" w:rsidRPr="00AD55AD" w:rsidRDefault="00AD55AD" w:rsidP="00AD55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Урьдчилсан халаалтгүйгээр ашиглах боломжтой хамгийн бага температурын хэмжээ: -15С</w:t>
      </w:r>
    </w:p>
    <w:p w14:paraId="377C00A1" w14:textId="77777777" w:rsidR="005973BA" w:rsidRPr="00AD55AD" w:rsidRDefault="005973BA" w:rsidP="005973BA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2187CACE" w14:textId="69BD898B" w:rsidR="0020740F" w:rsidRPr="00AD55AD" w:rsidRDefault="0020740F" w:rsidP="005973B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sectPr w:rsidR="0020740F" w:rsidRPr="00AD55AD" w:rsidSect="00B33C0B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3D73"/>
    <w:multiLevelType w:val="hybridMultilevel"/>
    <w:tmpl w:val="4932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3B1A"/>
    <w:multiLevelType w:val="hybridMultilevel"/>
    <w:tmpl w:val="73D2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912"/>
    <w:multiLevelType w:val="hybridMultilevel"/>
    <w:tmpl w:val="282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4DA8"/>
    <w:multiLevelType w:val="hybridMultilevel"/>
    <w:tmpl w:val="D11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556"/>
    <w:multiLevelType w:val="hybridMultilevel"/>
    <w:tmpl w:val="FB2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BB"/>
    <w:rsid w:val="00000C96"/>
    <w:rsid w:val="000073E0"/>
    <w:rsid w:val="0002721F"/>
    <w:rsid w:val="00085CBB"/>
    <w:rsid w:val="00171132"/>
    <w:rsid w:val="001E5669"/>
    <w:rsid w:val="0020740F"/>
    <w:rsid w:val="002278DF"/>
    <w:rsid w:val="00232963"/>
    <w:rsid w:val="00286759"/>
    <w:rsid w:val="002A3AB1"/>
    <w:rsid w:val="002A5190"/>
    <w:rsid w:val="00320FA4"/>
    <w:rsid w:val="00337EA3"/>
    <w:rsid w:val="003D7E0F"/>
    <w:rsid w:val="004753BD"/>
    <w:rsid w:val="004A21D6"/>
    <w:rsid w:val="00563909"/>
    <w:rsid w:val="005973BA"/>
    <w:rsid w:val="005B1099"/>
    <w:rsid w:val="00711163"/>
    <w:rsid w:val="007374D8"/>
    <w:rsid w:val="00754B92"/>
    <w:rsid w:val="007A552B"/>
    <w:rsid w:val="007B3F02"/>
    <w:rsid w:val="007F0926"/>
    <w:rsid w:val="00840257"/>
    <w:rsid w:val="00886D3C"/>
    <w:rsid w:val="009235FB"/>
    <w:rsid w:val="009910AD"/>
    <w:rsid w:val="009C04C7"/>
    <w:rsid w:val="009E0AA8"/>
    <w:rsid w:val="00A50884"/>
    <w:rsid w:val="00AD55AD"/>
    <w:rsid w:val="00B33C0B"/>
    <w:rsid w:val="00B470D9"/>
    <w:rsid w:val="00B554D2"/>
    <w:rsid w:val="00B97C48"/>
    <w:rsid w:val="00BA1A24"/>
    <w:rsid w:val="00BD354C"/>
    <w:rsid w:val="00C2129C"/>
    <w:rsid w:val="00C52599"/>
    <w:rsid w:val="00C63D47"/>
    <w:rsid w:val="00C70A99"/>
    <w:rsid w:val="00C7310F"/>
    <w:rsid w:val="00CC1B55"/>
    <w:rsid w:val="00CC27C5"/>
    <w:rsid w:val="00D34D3A"/>
    <w:rsid w:val="00DA424A"/>
    <w:rsid w:val="00DB10C8"/>
    <w:rsid w:val="00DB2AE9"/>
    <w:rsid w:val="00E13173"/>
    <w:rsid w:val="00E52A7A"/>
    <w:rsid w:val="00EA6853"/>
    <w:rsid w:val="00EF699A"/>
    <w:rsid w:val="00F053B5"/>
    <w:rsid w:val="00F84B36"/>
    <w:rsid w:val="00FB35ED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BFED"/>
  <w15:docId w15:val="{34A15B05-24F4-41B7-8FE0-E8EAA8D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BB"/>
  </w:style>
  <w:style w:type="paragraph" w:styleId="Heading1">
    <w:name w:val="heading 1"/>
    <w:basedOn w:val="Normal"/>
    <w:next w:val="Normal"/>
    <w:link w:val="Heading1Char"/>
    <w:uiPriority w:val="9"/>
    <w:qFormat/>
    <w:rsid w:val="0008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89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467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762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413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12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3924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578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716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78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2002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843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6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50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858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8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166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51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8AF7-BCC1-4AFC-B8A0-487BF2C6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spmi_hatnaa123@yahoo.com</cp:lastModifiedBy>
  <cp:revision>39</cp:revision>
  <cp:lastPrinted>2020-05-14T11:46:00Z</cp:lastPrinted>
  <dcterms:created xsi:type="dcterms:W3CDTF">2020-04-30T06:08:00Z</dcterms:created>
  <dcterms:modified xsi:type="dcterms:W3CDTF">2020-08-27T05:26:00Z</dcterms:modified>
</cp:coreProperties>
</file>